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2FF374E6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B74F0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0816BA">
        <w:rPr>
          <w:b/>
          <w:color w:val="FF0000"/>
          <w:szCs w:val="22"/>
        </w:rPr>
        <w:t>9.2. a 9</w:t>
      </w:r>
      <w:r w:rsidRPr="000816BA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878B9DC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0B74F0">
        <w:rPr>
          <w:rFonts w:eastAsia="Times New Roman" w:cs="Times New Roman"/>
          <w:lang w:eastAsia="cs-CZ"/>
        </w:rPr>
        <w:t xml:space="preserve">na podlimitní sektorovou </w:t>
      </w:r>
      <w:r w:rsidRPr="000816BA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Pr="000816BA">
        <w:rPr>
          <w:rFonts w:eastAsia="Times New Roman" w:cs="Times New Roman"/>
          <w:b/>
          <w:lang w:eastAsia="cs-CZ"/>
        </w:rPr>
        <w:t>„</w:t>
      </w:r>
      <w:bookmarkEnd w:id="0"/>
      <w:r w:rsidR="000B74F0" w:rsidRPr="000816BA">
        <w:rPr>
          <w:rFonts w:eastAsia="Times New Roman" w:cs="Times New Roman"/>
          <w:b/>
          <w:lang w:eastAsia="cs-CZ"/>
        </w:rPr>
        <w:t xml:space="preserve">Podpora provozu s údržbovou činností portálové platformy </w:t>
      </w:r>
      <w:proofErr w:type="spellStart"/>
      <w:r w:rsidR="000B74F0" w:rsidRPr="000816BA">
        <w:rPr>
          <w:rFonts w:eastAsia="Times New Roman" w:cs="Times New Roman"/>
          <w:b/>
          <w:lang w:eastAsia="cs-CZ"/>
        </w:rPr>
        <w:t>Liferay</w:t>
      </w:r>
      <w:proofErr w:type="spellEnd"/>
      <w:r w:rsidRPr="000816BA">
        <w:rPr>
          <w:rFonts w:eastAsia="Times New Roman" w:cs="Times New Roman"/>
          <w:b/>
          <w:lang w:eastAsia="cs-CZ"/>
        </w:rPr>
        <w:t>“</w:t>
      </w:r>
      <w:r w:rsidRPr="000816BA">
        <w:rPr>
          <w:rFonts w:eastAsia="Times New Roman" w:cs="Times New Roman"/>
          <w:lang w:eastAsia="cs-CZ"/>
        </w:rPr>
        <w:t xml:space="preserve">, č.j. </w:t>
      </w:r>
      <w:r w:rsidR="000816BA" w:rsidRPr="000816BA">
        <w:rPr>
          <w:rFonts w:eastAsia="Times New Roman" w:cs="Times New Roman"/>
          <w:lang w:eastAsia="cs-CZ"/>
        </w:rPr>
        <w:t>84211</w:t>
      </w:r>
      <w:r w:rsidR="000B74F0" w:rsidRPr="000816BA">
        <w:rPr>
          <w:rFonts w:eastAsia="Times New Roman" w:cs="Times New Roman"/>
          <w:lang w:eastAsia="cs-CZ"/>
        </w:rPr>
        <w:t>/202</w:t>
      </w:r>
      <w:r w:rsidR="000816BA" w:rsidRPr="000816BA">
        <w:rPr>
          <w:rFonts w:eastAsia="Times New Roman" w:cs="Times New Roman"/>
          <w:lang w:eastAsia="cs-CZ"/>
        </w:rPr>
        <w:t>3</w:t>
      </w:r>
      <w:r w:rsidR="000B74F0" w:rsidRPr="000816BA">
        <w:rPr>
          <w:rFonts w:eastAsia="Times New Roman" w:cs="Times New Roman"/>
          <w:lang w:eastAsia="cs-CZ"/>
        </w:rPr>
        <w:t>-SŽ</w:t>
      </w:r>
      <w:r w:rsidR="000B74F0" w:rsidRPr="000B74F0">
        <w:rPr>
          <w:rFonts w:eastAsia="Times New Roman" w:cs="Times New Roman"/>
          <w:lang w:eastAsia="cs-CZ"/>
        </w:rPr>
        <w:t>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16BA"/>
    <w:rsid w:val="00086DAB"/>
    <w:rsid w:val="000B74F0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478</Words>
  <Characters>2821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5</cp:revision>
  <cp:lastPrinted>2017-11-28T17:18:00Z</cp:lastPrinted>
  <dcterms:created xsi:type="dcterms:W3CDTF">2023-02-27T12:40:00Z</dcterms:created>
  <dcterms:modified xsi:type="dcterms:W3CDTF">2023-12-08T09:02:00Z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